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7CD7" w14:textId="77777777" w:rsidR="005E0032" w:rsidRPr="003D2C92" w:rsidRDefault="000313C6" w:rsidP="003D2C92">
      <w:pPr>
        <w:spacing w:line="360" w:lineRule="auto"/>
        <w:ind w:firstLineChars="200" w:firstLine="420"/>
        <w:rPr>
          <w:rFonts w:ascii="宋体" w:eastAsia="宋体" w:hAnsi="宋体"/>
        </w:rPr>
      </w:pPr>
      <w:r w:rsidRPr="003D2C92">
        <w:rPr>
          <w:rFonts w:ascii="宋体" w:eastAsia="宋体" w:hAnsi="宋体" w:hint="eastAsia"/>
        </w:rPr>
        <w:t>针对明</w:t>
      </w:r>
      <w:proofErr w:type="gramStart"/>
      <w:r w:rsidRPr="003D2C92">
        <w:rPr>
          <w:rFonts w:ascii="宋体" w:eastAsia="宋体" w:hAnsi="宋体" w:hint="eastAsia"/>
        </w:rPr>
        <w:t>康汇项目</w:t>
      </w:r>
      <w:proofErr w:type="gramEnd"/>
      <w:r w:rsidRPr="003D2C92">
        <w:rPr>
          <w:rFonts w:ascii="宋体" w:eastAsia="宋体" w:hAnsi="宋体" w:hint="eastAsia"/>
        </w:rPr>
        <w:t>复盘如下：</w:t>
      </w:r>
    </w:p>
    <w:p w14:paraId="1A2A0B97" w14:textId="77777777" w:rsidR="00E278AD" w:rsidRPr="003D2C92" w:rsidRDefault="003D2C92" w:rsidP="003D2C92">
      <w:pPr>
        <w:spacing w:line="360" w:lineRule="auto"/>
        <w:ind w:firstLineChars="200" w:firstLine="422"/>
        <w:rPr>
          <w:rFonts w:ascii="宋体" w:eastAsia="宋体" w:hAnsi="宋体"/>
          <w:b/>
        </w:rPr>
      </w:pPr>
      <w:r w:rsidRPr="003D2C92">
        <w:rPr>
          <w:rFonts w:ascii="宋体" w:eastAsia="宋体" w:hAnsi="宋体" w:hint="eastAsia"/>
          <w:b/>
        </w:rPr>
        <w:t>一、</w:t>
      </w:r>
      <w:r w:rsidR="00E278AD" w:rsidRPr="003D2C92">
        <w:rPr>
          <w:rFonts w:ascii="宋体" w:eastAsia="宋体" w:hAnsi="宋体" w:hint="eastAsia"/>
          <w:b/>
        </w:rPr>
        <w:t>项目实现：</w:t>
      </w:r>
    </w:p>
    <w:p w14:paraId="5A0B5E45" w14:textId="77777777" w:rsidR="00E278AD" w:rsidRPr="003D2C92" w:rsidRDefault="00E278AD" w:rsidP="003D2C92">
      <w:pPr>
        <w:spacing w:line="360" w:lineRule="auto"/>
        <w:ind w:firstLineChars="200" w:firstLine="422"/>
        <w:rPr>
          <w:rFonts w:ascii="宋体" w:eastAsia="宋体" w:hAnsi="宋体"/>
        </w:rPr>
      </w:pPr>
      <w:r w:rsidRPr="003D2C92">
        <w:rPr>
          <w:rFonts w:ascii="宋体" w:eastAsia="宋体" w:hAnsi="宋体" w:hint="eastAsia"/>
          <w:b/>
        </w:rPr>
        <w:t>实现了</w:t>
      </w:r>
      <w:r w:rsidR="00B4652E" w:rsidRPr="003D2C92">
        <w:rPr>
          <w:rFonts w:ascii="宋体" w:eastAsia="宋体" w:hAnsi="宋体" w:hint="eastAsia"/>
          <w:b/>
        </w:rPr>
        <w:t>5</w:t>
      </w:r>
      <w:r w:rsidRPr="003D2C92">
        <w:rPr>
          <w:rFonts w:ascii="宋体" w:eastAsia="宋体" w:hAnsi="宋体" w:hint="eastAsia"/>
          <w:b/>
        </w:rPr>
        <w:t>大业务场景</w:t>
      </w:r>
      <w:r w:rsidR="00B4652E" w:rsidRPr="003D2C92">
        <w:rPr>
          <w:rFonts w:ascii="宋体" w:eastAsia="宋体" w:hAnsi="宋体" w:hint="eastAsia"/>
        </w:rPr>
        <w:t>：1、资产的录入流程（含收货流程）；2、资产登记贴标签流程；3、资产申领调拨流程（</w:t>
      </w:r>
      <w:proofErr w:type="gramStart"/>
      <w:r w:rsidR="00B4652E" w:rsidRPr="003D2C92">
        <w:rPr>
          <w:rFonts w:ascii="宋体" w:eastAsia="宋体" w:hAnsi="宋体" w:hint="eastAsia"/>
        </w:rPr>
        <w:t>含跨公司</w:t>
      </w:r>
      <w:proofErr w:type="gramEnd"/>
      <w:r w:rsidR="00B4652E" w:rsidRPr="003D2C92">
        <w:rPr>
          <w:rFonts w:ascii="宋体" w:eastAsia="宋体" w:hAnsi="宋体" w:hint="eastAsia"/>
        </w:rPr>
        <w:t>、公司内调拨）；4、资产借用归还流程；5、资产处置流程.</w:t>
      </w:r>
    </w:p>
    <w:p w14:paraId="012C62AC" w14:textId="77777777" w:rsidR="00B4652E" w:rsidRPr="003D2C92" w:rsidRDefault="00B4652E" w:rsidP="003D2C92">
      <w:pPr>
        <w:spacing w:line="360" w:lineRule="auto"/>
        <w:ind w:firstLineChars="200" w:firstLine="422"/>
        <w:rPr>
          <w:rFonts w:ascii="宋体" w:eastAsia="宋体" w:hAnsi="宋体"/>
        </w:rPr>
      </w:pPr>
      <w:r w:rsidRPr="003D2C92">
        <w:rPr>
          <w:rFonts w:ascii="宋体" w:eastAsia="宋体" w:hAnsi="宋体" w:hint="eastAsia"/>
          <w:b/>
        </w:rPr>
        <w:t>实现了多业务系统的关联</w:t>
      </w:r>
      <w:r w:rsidR="00E37D79" w:rsidRPr="003D2C92">
        <w:rPr>
          <w:rFonts w:ascii="宋体" w:eastAsia="宋体" w:hAnsi="宋体" w:hint="eastAsia"/>
          <w:b/>
        </w:rPr>
        <w:t>数据流转</w:t>
      </w:r>
      <w:r w:rsidRPr="003D2C92">
        <w:rPr>
          <w:rFonts w:ascii="宋体" w:eastAsia="宋体" w:hAnsi="宋体" w:hint="eastAsia"/>
        </w:rPr>
        <w:t>：1、与IAM系统实现了组织架构、人员信息的同步，以及基于IAM的消息模块推送钉钉消息提醒；2、与OA系统实现了流程的对接，</w:t>
      </w:r>
      <w:r w:rsidR="002440AE" w:rsidRPr="003D2C92">
        <w:rPr>
          <w:rFonts w:ascii="宋体" w:eastAsia="宋体" w:hAnsi="宋体" w:hint="eastAsia"/>
        </w:rPr>
        <w:t>调拨、处置从资产系统中发起并在OA中进行审批，OA审批后推送SAP进行账务处理，最终将结果返回给资产系统进行相关信息变更；3、与SAP资产系统实现了成本中心、SAP公司信息的</w:t>
      </w:r>
      <w:r w:rsidR="008D402C" w:rsidRPr="003D2C92">
        <w:rPr>
          <w:rFonts w:ascii="宋体" w:eastAsia="宋体" w:hAnsi="宋体" w:hint="eastAsia"/>
        </w:rPr>
        <w:t>联动；实现了资产收货业务；实现了财务折旧信息的同步；</w:t>
      </w:r>
      <w:r w:rsidR="002440AE" w:rsidRPr="003D2C92">
        <w:rPr>
          <w:rFonts w:ascii="宋体" w:eastAsia="宋体" w:hAnsi="宋体" w:hint="eastAsia"/>
        </w:rPr>
        <w:t>。</w:t>
      </w:r>
    </w:p>
    <w:p w14:paraId="1ED21FA7" w14:textId="77777777" w:rsidR="008D402C" w:rsidRPr="003D2C92" w:rsidRDefault="008D402C" w:rsidP="003D2C92">
      <w:pPr>
        <w:spacing w:line="360" w:lineRule="auto"/>
        <w:ind w:firstLineChars="200" w:firstLine="422"/>
        <w:rPr>
          <w:rFonts w:ascii="宋体" w:eastAsia="宋体" w:hAnsi="宋体"/>
        </w:rPr>
      </w:pPr>
      <w:r w:rsidRPr="003D2C92">
        <w:rPr>
          <w:rFonts w:ascii="宋体" w:eastAsia="宋体" w:hAnsi="宋体" w:hint="eastAsia"/>
          <w:b/>
        </w:rPr>
        <w:t>实现了资产标签化管理及改变了盘点模式</w:t>
      </w:r>
      <w:r w:rsidRPr="003D2C92">
        <w:rPr>
          <w:rFonts w:ascii="宋体" w:eastAsia="宋体" w:hAnsi="宋体" w:hint="eastAsia"/>
        </w:rPr>
        <w:t>：</w:t>
      </w:r>
      <w:r w:rsidR="00F12B03" w:rsidRPr="003D2C92">
        <w:rPr>
          <w:rFonts w:ascii="宋体" w:eastAsia="宋体" w:hAnsi="宋体" w:hint="eastAsia"/>
        </w:rPr>
        <w:t>打印、粘贴资产标签（普通标签、RFID标签），借助于钉钉端、PDA端</w:t>
      </w:r>
      <w:proofErr w:type="gramStart"/>
      <w:r w:rsidR="00F12B03" w:rsidRPr="003D2C92">
        <w:rPr>
          <w:rFonts w:ascii="宋体" w:eastAsia="宋体" w:hAnsi="宋体" w:hint="eastAsia"/>
        </w:rPr>
        <w:t>进行扫码盘点</w:t>
      </w:r>
      <w:proofErr w:type="gramEnd"/>
      <w:r w:rsidR="00F12B03" w:rsidRPr="003D2C92">
        <w:rPr>
          <w:rFonts w:ascii="宋体" w:eastAsia="宋体" w:hAnsi="宋体" w:hint="eastAsia"/>
        </w:rPr>
        <w:t>及RFID群盘，以及员工自助盘点。</w:t>
      </w:r>
    </w:p>
    <w:p w14:paraId="7E1501DD" w14:textId="77777777" w:rsidR="00E278AD" w:rsidRPr="002B624C" w:rsidRDefault="003D2C92" w:rsidP="003D2C92">
      <w:pPr>
        <w:spacing w:line="360" w:lineRule="auto"/>
        <w:ind w:firstLineChars="200" w:firstLine="422"/>
        <w:rPr>
          <w:rFonts w:ascii="宋体" w:eastAsia="宋体" w:hAnsi="宋体"/>
          <w:b/>
        </w:rPr>
      </w:pPr>
      <w:r w:rsidRPr="002B624C">
        <w:rPr>
          <w:rFonts w:ascii="宋体" w:eastAsia="宋体" w:hAnsi="宋体" w:hint="eastAsia"/>
          <w:b/>
        </w:rPr>
        <w:t>二、项目过程中的</w:t>
      </w:r>
      <w:r w:rsidR="0056140A">
        <w:rPr>
          <w:rFonts w:ascii="宋体" w:eastAsia="宋体" w:hAnsi="宋体" w:hint="eastAsia"/>
          <w:b/>
        </w:rPr>
        <w:t>复盘</w:t>
      </w:r>
    </w:p>
    <w:p w14:paraId="06F56979" w14:textId="77777777" w:rsidR="000313C6" w:rsidRPr="00F8391B" w:rsidRDefault="003D2C92" w:rsidP="003D2C92">
      <w:pPr>
        <w:spacing w:line="360" w:lineRule="auto"/>
        <w:ind w:firstLineChars="200" w:firstLine="422"/>
        <w:rPr>
          <w:rFonts w:ascii="宋体" w:eastAsia="宋体" w:hAnsi="宋体"/>
          <w:b/>
        </w:rPr>
      </w:pPr>
      <w:r w:rsidRPr="00F8391B">
        <w:rPr>
          <w:rFonts w:ascii="宋体" w:eastAsia="宋体" w:hAnsi="宋体" w:hint="eastAsia"/>
          <w:b/>
        </w:rPr>
        <w:t>2.1</w:t>
      </w:r>
      <w:r w:rsidR="000313C6" w:rsidRPr="00F8391B">
        <w:rPr>
          <w:rFonts w:ascii="宋体" w:eastAsia="宋体" w:hAnsi="宋体" w:hint="eastAsia"/>
          <w:b/>
        </w:rPr>
        <w:t>项目调研</w:t>
      </w:r>
      <w:r w:rsidR="00F129C0" w:rsidRPr="00F8391B">
        <w:rPr>
          <w:rFonts w:ascii="宋体" w:eastAsia="宋体" w:hAnsi="宋体" w:hint="eastAsia"/>
          <w:b/>
        </w:rPr>
        <w:t>阶段</w:t>
      </w:r>
      <w:r w:rsidR="000313C6" w:rsidRPr="00F8391B">
        <w:rPr>
          <w:rFonts w:ascii="宋体" w:eastAsia="宋体" w:hAnsi="宋体" w:hint="eastAsia"/>
          <w:b/>
        </w:rPr>
        <w:t>：</w:t>
      </w:r>
    </w:p>
    <w:p w14:paraId="0FDBEB4D" w14:textId="77777777" w:rsidR="000313C6" w:rsidRPr="003D2C92" w:rsidRDefault="003D2C92" w:rsidP="003D2C92">
      <w:pPr>
        <w:spacing w:line="360" w:lineRule="auto"/>
        <w:ind w:firstLineChars="200" w:firstLine="420"/>
        <w:rPr>
          <w:rFonts w:ascii="宋体" w:eastAsia="宋体" w:hAnsi="宋体"/>
        </w:rPr>
      </w:pPr>
      <w:r w:rsidRPr="003D2C92">
        <w:rPr>
          <w:rFonts w:ascii="宋体" w:eastAsia="宋体" w:hAnsi="宋体" w:hint="eastAsia"/>
        </w:rPr>
        <w:t>A、</w:t>
      </w:r>
      <w:r w:rsidR="000313C6" w:rsidRPr="003D2C92">
        <w:rPr>
          <w:rFonts w:ascii="宋体" w:eastAsia="宋体" w:hAnsi="宋体" w:hint="eastAsia"/>
        </w:rPr>
        <w:t>一期项目周期较短，给安排项目调研的时间不够充分，导致一些</w:t>
      </w:r>
      <w:r w:rsidR="004D3052" w:rsidRPr="003D2C92">
        <w:rPr>
          <w:rFonts w:ascii="宋体" w:eastAsia="宋体" w:hAnsi="宋体" w:hint="eastAsia"/>
        </w:rPr>
        <w:t>关键</w:t>
      </w:r>
      <w:r w:rsidR="000313C6" w:rsidRPr="003D2C92">
        <w:rPr>
          <w:rFonts w:ascii="宋体" w:eastAsia="宋体" w:hAnsi="宋体" w:hint="eastAsia"/>
        </w:rPr>
        <w:t>业务细节沟通</w:t>
      </w:r>
      <w:r w:rsidR="004D3052" w:rsidRPr="003D2C92">
        <w:rPr>
          <w:rFonts w:ascii="宋体" w:eastAsia="宋体" w:hAnsi="宋体" w:hint="eastAsia"/>
        </w:rPr>
        <w:t>实现放在了开发阶段</w:t>
      </w:r>
      <w:r w:rsidR="00D41735">
        <w:rPr>
          <w:rFonts w:ascii="宋体" w:eastAsia="宋体" w:hAnsi="宋体" w:hint="eastAsia"/>
        </w:rPr>
        <w:t>。</w:t>
      </w:r>
      <w:r w:rsidR="00353D2E">
        <w:rPr>
          <w:rFonts w:ascii="宋体" w:eastAsia="宋体" w:hAnsi="宋体" w:hint="eastAsia"/>
        </w:rPr>
        <w:t>建议二期的整个周期可以放宽，就二期的关键业务进行充分调研，并就实现进行充分沟通</w:t>
      </w:r>
      <w:r w:rsidR="000313C6" w:rsidRPr="003D2C92">
        <w:rPr>
          <w:rFonts w:ascii="宋体" w:eastAsia="宋体" w:hAnsi="宋体" w:hint="eastAsia"/>
        </w:rPr>
        <w:t>。</w:t>
      </w:r>
    </w:p>
    <w:p w14:paraId="02DEA020" w14:textId="77777777" w:rsidR="000313C6" w:rsidRDefault="003D2C92" w:rsidP="003D2C92">
      <w:pPr>
        <w:spacing w:line="360" w:lineRule="auto"/>
        <w:ind w:firstLineChars="200" w:firstLine="420"/>
        <w:rPr>
          <w:rFonts w:ascii="宋体" w:eastAsia="宋体" w:hAnsi="宋体"/>
        </w:rPr>
      </w:pPr>
      <w:r w:rsidRPr="003D2C92">
        <w:rPr>
          <w:rFonts w:ascii="宋体" w:eastAsia="宋体" w:hAnsi="宋体" w:hint="eastAsia"/>
        </w:rPr>
        <w:t>B、</w:t>
      </w:r>
      <w:r w:rsidR="000313C6" w:rsidRPr="003D2C92">
        <w:rPr>
          <w:rFonts w:ascii="宋体" w:eastAsia="宋体" w:hAnsi="宋体" w:hint="eastAsia"/>
        </w:rPr>
        <w:t>基于甲方组织架构、人员、成本中心现状</w:t>
      </w:r>
      <w:r w:rsidR="004D3052" w:rsidRPr="003D2C92">
        <w:rPr>
          <w:rFonts w:ascii="宋体" w:eastAsia="宋体" w:hAnsi="宋体" w:hint="eastAsia"/>
        </w:rPr>
        <w:t>了解不够清晰，原本理解只是跟SAP</w:t>
      </w:r>
      <w:r w:rsidR="004D3052" w:rsidRPr="003D2C92">
        <w:rPr>
          <w:rFonts w:ascii="宋体" w:eastAsia="宋体" w:hAnsi="宋体"/>
        </w:rPr>
        <w:t>-</w:t>
      </w:r>
      <w:r w:rsidR="004D3052" w:rsidRPr="003D2C92">
        <w:rPr>
          <w:rFonts w:ascii="宋体" w:eastAsia="宋体" w:hAnsi="宋体" w:hint="eastAsia"/>
        </w:rPr>
        <w:t>HR系统对接，后来发现SAP</w:t>
      </w:r>
      <w:r w:rsidR="004D3052" w:rsidRPr="003D2C92">
        <w:rPr>
          <w:rFonts w:ascii="宋体" w:eastAsia="宋体" w:hAnsi="宋体"/>
        </w:rPr>
        <w:t>-</w:t>
      </w:r>
      <w:r w:rsidR="004D3052" w:rsidRPr="003D2C92">
        <w:rPr>
          <w:rFonts w:ascii="宋体" w:eastAsia="宋体" w:hAnsi="宋体" w:hint="eastAsia"/>
        </w:rPr>
        <w:t>HR模块与实际管理的相关业务不匹配，进而调整与IAM对接（而IAM也正在建设过程中），中间产生了对接新系统的沟通时间，而这个时间是在开发阶段逐步落实的。理论上应该在调研阶段就要确定的</w:t>
      </w:r>
      <w:r w:rsidR="008910A0">
        <w:rPr>
          <w:rFonts w:ascii="宋体" w:eastAsia="宋体" w:hAnsi="宋体" w:hint="eastAsia"/>
        </w:rPr>
        <w:t>，这个在二期开展时需要注意对接方向、对接逻辑</w:t>
      </w:r>
      <w:r w:rsidR="004D3052" w:rsidRPr="003D2C92">
        <w:rPr>
          <w:rFonts w:ascii="宋体" w:eastAsia="宋体" w:hAnsi="宋体" w:hint="eastAsia"/>
        </w:rPr>
        <w:t>。</w:t>
      </w:r>
    </w:p>
    <w:p w14:paraId="31B1931D" w14:textId="77777777" w:rsidR="00920B21" w:rsidRDefault="00920B21" w:rsidP="003D2C92">
      <w:pPr>
        <w:spacing w:line="360" w:lineRule="auto"/>
        <w:ind w:firstLineChars="200" w:firstLine="420"/>
        <w:rPr>
          <w:rFonts w:ascii="宋体" w:eastAsia="宋体" w:hAnsi="宋体"/>
        </w:rPr>
      </w:pPr>
      <w:r>
        <w:rPr>
          <w:rFonts w:ascii="宋体" w:eastAsia="宋体" w:hAnsi="宋体" w:hint="eastAsia"/>
        </w:rPr>
        <w:t>C、</w:t>
      </w:r>
      <w:r w:rsidR="00A02DF0">
        <w:rPr>
          <w:rFonts w:ascii="宋体" w:eastAsia="宋体" w:hAnsi="宋体" w:hint="eastAsia"/>
        </w:rPr>
        <w:t>乙方在调研过程中，没有就特殊场景进行特别说明或延展，如采购申请人填写错误匹配不到人员的进行消息推送告知收货的问题（评估缺失：SAP生成订单时无法进行人员信息校对）；资产收货动作只从实际的操作角度考虑即：考虑到了一个订单可以多次收货、多次收货后形成多个</w:t>
      </w:r>
      <w:proofErr w:type="gramStart"/>
      <w:r w:rsidR="00A02DF0">
        <w:rPr>
          <w:rFonts w:ascii="宋体" w:eastAsia="宋体" w:hAnsi="宋体" w:hint="eastAsia"/>
        </w:rPr>
        <w:t>待登记</w:t>
      </w:r>
      <w:proofErr w:type="gramEnd"/>
      <w:r w:rsidR="00A02DF0">
        <w:rPr>
          <w:rFonts w:ascii="宋体" w:eastAsia="宋体" w:hAnsi="宋体" w:hint="eastAsia"/>
        </w:rPr>
        <w:t>资产明细的常规角度，忽略了一个公司内SAP资产编码唯一的问题（评估缺失：忽略了一个公司内部SAP编码唯一的问题）；</w:t>
      </w:r>
    </w:p>
    <w:p w14:paraId="04658ED1" w14:textId="77777777" w:rsidR="004A0F16" w:rsidRPr="003D2C92" w:rsidRDefault="004A0F16" w:rsidP="003D2C92">
      <w:pPr>
        <w:spacing w:line="360" w:lineRule="auto"/>
        <w:ind w:firstLineChars="200" w:firstLine="420"/>
        <w:rPr>
          <w:rFonts w:ascii="宋体" w:eastAsia="宋体" w:hAnsi="宋体"/>
        </w:rPr>
      </w:pPr>
      <w:r>
        <w:rPr>
          <w:rFonts w:ascii="宋体" w:eastAsia="宋体" w:hAnsi="宋体" w:hint="eastAsia"/>
        </w:rPr>
        <w:t>D、关于</w:t>
      </w:r>
      <w:proofErr w:type="gramStart"/>
      <w:r>
        <w:rPr>
          <w:rFonts w:ascii="宋体" w:eastAsia="宋体" w:hAnsi="宋体" w:hint="eastAsia"/>
        </w:rPr>
        <w:t>移动端只说</w:t>
      </w:r>
      <w:proofErr w:type="gramEnd"/>
      <w:r>
        <w:rPr>
          <w:rFonts w:ascii="宋体" w:eastAsia="宋体" w:hAnsi="宋体" w:hint="eastAsia"/>
        </w:rPr>
        <w:t>明了功能点，但未就具体的功能及实现做详细的沟通，乙方在实现过程中已达到功能效果为导向，内部就相关功能的实现进行了确定并开发（从我们标准功能的角度出发，结合项目交付周期），因此界面看上去比较简洁</w:t>
      </w:r>
      <w:r w:rsidR="009324B8">
        <w:rPr>
          <w:rFonts w:ascii="宋体" w:eastAsia="宋体" w:hAnsi="宋体" w:hint="eastAsia"/>
        </w:rPr>
        <w:t>实用</w:t>
      </w:r>
      <w:r>
        <w:rPr>
          <w:rFonts w:ascii="宋体" w:eastAsia="宋体" w:hAnsi="宋体" w:hint="eastAsia"/>
        </w:rPr>
        <w:t>。</w:t>
      </w:r>
    </w:p>
    <w:p w14:paraId="472492C9" w14:textId="77777777" w:rsidR="006843CE" w:rsidRDefault="006843CE" w:rsidP="003D2C92">
      <w:pPr>
        <w:spacing w:line="360" w:lineRule="auto"/>
        <w:ind w:firstLineChars="200" w:firstLine="420"/>
        <w:rPr>
          <w:rFonts w:ascii="宋体" w:eastAsia="宋体" w:hAnsi="宋体"/>
        </w:rPr>
      </w:pPr>
      <w:r>
        <w:rPr>
          <w:rFonts w:ascii="宋体" w:eastAsia="宋体" w:hAnsi="宋体" w:hint="eastAsia"/>
        </w:rPr>
        <w:t>上述在调研过程中的不足，最终体现在了开发阶段，需要从各个角度去弥补，使得原本就紧张的项目周期变得更加的紧张。</w:t>
      </w:r>
    </w:p>
    <w:p w14:paraId="611FFEF6" w14:textId="77777777" w:rsidR="004D3052" w:rsidRDefault="006843CE" w:rsidP="003D2C92">
      <w:pPr>
        <w:spacing w:line="360" w:lineRule="auto"/>
        <w:ind w:firstLineChars="200" w:firstLine="420"/>
        <w:rPr>
          <w:rFonts w:ascii="宋体" w:eastAsia="宋体" w:hAnsi="宋体"/>
        </w:rPr>
      </w:pPr>
      <w:r>
        <w:rPr>
          <w:rFonts w:ascii="宋体" w:eastAsia="宋体" w:hAnsi="宋体" w:hint="eastAsia"/>
        </w:rPr>
        <w:lastRenderedPageBreak/>
        <w:t>好在贵我双方都本着相互理解、目标一致的原则，在项目周期上做了延长，在功能实现上共同完善了方案，</w:t>
      </w:r>
      <w:r w:rsidR="007463B5">
        <w:rPr>
          <w:rFonts w:ascii="宋体" w:eastAsia="宋体" w:hAnsi="宋体" w:hint="eastAsia"/>
        </w:rPr>
        <w:t>当然我方也在这个过程中承担了一些额外的工作量，最终</w:t>
      </w:r>
      <w:r>
        <w:rPr>
          <w:rFonts w:ascii="宋体" w:eastAsia="宋体" w:hAnsi="宋体" w:hint="eastAsia"/>
        </w:rPr>
        <w:t>达到了现在的预期效果。</w:t>
      </w:r>
    </w:p>
    <w:p w14:paraId="23850A52" w14:textId="77777777" w:rsidR="00CA3D30" w:rsidRPr="00F8391B" w:rsidRDefault="00CA3D30" w:rsidP="00CA3D30">
      <w:pPr>
        <w:spacing w:line="360" w:lineRule="auto"/>
        <w:ind w:firstLineChars="200" w:firstLine="422"/>
        <w:rPr>
          <w:rFonts w:ascii="宋体" w:eastAsia="宋体" w:hAnsi="宋体"/>
          <w:b/>
        </w:rPr>
      </w:pPr>
      <w:r w:rsidRPr="00F8391B">
        <w:rPr>
          <w:rFonts w:ascii="宋体" w:eastAsia="宋体" w:hAnsi="宋体" w:hint="eastAsia"/>
          <w:b/>
        </w:rPr>
        <w:t>2.</w:t>
      </w:r>
      <w:r>
        <w:rPr>
          <w:rFonts w:ascii="宋体" w:eastAsia="宋体" w:hAnsi="宋体" w:hint="eastAsia"/>
          <w:b/>
        </w:rPr>
        <w:t>2</w:t>
      </w:r>
      <w:r w:rsidRPr="00F8391B">
        <w:rPr>
          <w:rFonts w:ascii="宋体" w:eastAsia="宋体" w:hAnsi="宋体" w:hint="eastAsia"/>
          <w:b/>
        </w:rPr>
        <w:t>项目</w:t>
      </w:r>
      <w:r>
        <w:rPr>
          <w:rFonts w:ascii="宋体" w:eastAsia="宋体" w:hAnsi="宋体" w:hint="eastAsia"/>
          <w:b/>
        </w:rPr>
        <w:t>开发阶段</w:t>
      </w:r>
      <w:r w:rsidRPr="00F8391B">
        <w:rPr>
          <w:rFonts w:ascii="宋体" w:eastAsia="宋体" w:hAnsi="宋体" w:hint="eastAsia"/>
          <w:b/>
        </w:rPr>
        <w:t>：</w:t>
      </w:r>
    </w:p>
    <w:p w14:paraId="41E9B54B" w14:textId="7D3C2F9A" w:rsidR="00CA3D30" w:rsidRDefault="00A86333" w:rsidP="003D2C92">
      <w:pPr>
        <w:spacing w:line="360" w:lineRule="auto"/>
        <w:ind w:firstLineChars="200" w:firstLine="420"/>
        <w:rPr>
          <w:rFonts w:ascii="宋体" w:eastAsia="宋体" w:hAnsi="宋体"/>
        </w:rPr>
      </w:pPr>
      <w:r>
        <w:rPr>
          <w:rFonts w:ascii="宋体" w:eastAsia="宋体" w:hAnsi="宋体" w:hint="eastAsia"/>
        </w:rPr>
        <w:t>A、资源协调角度：</w:t>
      </w:r>
      <w:r w:rsidR="00223EA0">
        <w:rPr>
          <w:rFonts w:ascii="宋体" w:eastAsia="宋体" w:hAnsi="宋体" w:hint="eastAsia"/>
        </w:rPr>
        <w:t>关于联调需要各个联调系统的联通，而事实上由于贵公司的网络安全机制，导致遇到问题、找问题的时间较多、效率较低</w:t>
      </w:r>
      <w:r w:rsidR="004D3EE4">
        <w:rPr>
          <w:rFonts w:ascii="宋体" w:eastAsia="宋体" w:hAnsi="宋体" w:hint="eastAsia"/>
        </w:rPr>
        <w:t>，诸如：SAP</w:t>
      </w:r>
      <w:r w:rsidR="00A07BC0">
        <w:rPr>
          <w:rFonts w:ascii="宋体" w:eastAsia="宋体" w:hAnsi="宋体" w:hint="eastAsia"/>
        </w:rPr>
        <w:t>数据</w:t>
      </w:r>
      <w:r w:rsidR="004D3EE4">
        <w:rPr>
          <w:rFonts w:ascii="宋体" w:eastAsia="宋体" w:hAnsi="宋体" w:hint="eastAsia"/>
        </w:rPr>
        <w:t>接口调用时、无法在本地开发环境下调试，</w:t>
      </w:r>
      <w:r w:rsidR="00A07BC0">
        <w:rPr>
          <w:rFonts w:ascii="宋体" w:eastAsia="宋体" w:hAnsi="宋体" w:hint="eastAsia"/>
        </w:rPr>
        <w:t>导致开发效率降低</w:t>
      </w:r>
      <w:r w:rsidR="00223EA0">
        <w:rPr>
          <w:rFonts w:ascii="宋体" w:eastAsia="宋体" w:hAnsi="宋体" w:hint="eastAsia"/>
        </w:rPr>
        <w:t>。希望二期能够开放相关权限</w:t>
      </w:r>
      <w:r w:rsidR="00FD0EAA">
        <w:rPr>
          <w:rFonts w:ascii="宋体" w:eastAsia="宋体" w:hAnsi="宋体" w:hint="eastAsia"/>
        </w:rPr>
        <w:t>，便于开发联调</w:t>
      </w:r>
      <w:r w:rsidR="00223EA0">
        <w:rPr>
          <w:rFonts w:ascii="宋体" w:eastAsia="宋体" w:hAnsi="宋体" w:hint="eastAsia"/>
        </w:rPr>
        <w:t>。</w:t>
      </w:r>
    </w:p>
    <w:p w14:paraId="3DDCDF5B" w14:textId="77777777" w:rsidR="00BA10E9" w:rsidRDefault="00BA10E9" w:rsidP="003D2C92">
      <w:pPr>
        <w:spacing w:line="360" w:lineRule="auto"/>
        <w:ind w:firstLineChars="200" w:firstLine="420"/>
        <w:rPr>
          <w:rFonts w:ascii="宋体" w:eastAsia="宋体" w:hAnsi="宋体"/>
        </w:rPr>
      </w:pPr>
      <w:r>
        <w:rPr>
          <w:rFonts w:ascii="宋体" w:eastAsia="宋体" w:hAnsi="宋体" w:hint="eastAsia"/>
        </w:rPr>
        <w:t>B、开发过程中业务不清晰，导致相关功能没能达到预期的结果，如资产调拨成功后未更改资产相关信息，到最后测试阶段才发现。</w:t>
      </w:r>
    </w:p>
    <w:p w14:paraId="5D71691E" w14:textId="77777777" w:rsidR="00F86CE1" w:rsidRDefault="00F86CE1" w:rsidP="003D2C92">
      <w:pPr>
        <w:spacing w:line="360" w:lineRule="auto"/>
        <w:ind w:firstLineChars="200" w:firstLine="420"/>
        <w:rPr>
          <w:rFonts w:ascii="宋体" w:eastAsia="宋体" w:hAnsi="宋体"/>
        </w:rPr>
      </w:pPr>
      <w:r>
        <w:rPr>
          <w:rFonts w:ascii="宋体" w:eastAsia="宋体" w:hAnsi="宋体" w:hint="eastAsia"/>
        </w:rPr>
        <w:t>C、乙方在项目自身质量</w:t>
      </w:r>
      <w:r w:rsidR="00BA5105">
        <w:rPr>
          <w:rFonts w:ascii="宋体" w:eastAsia="宋体" w:hAnsi="宋体" w:hint="eastAsia"/>
        </w:rPr>
        <w:t>过程</w:t>
      </w:r>
      <w:r>
        <w:rPr>
          <w:rFonts w:ascii="宋体" w:eastAsia="宋体" w:hAnsi="宋体" w:hint="eastAsia"/>
        </w:rPr>
        <w:t>管</w:t>
      </w:r>
      <w:proofErr w:type="gramStart"/>
      <w:r>
        <w:rPr>
          <w:rFonts w:ascii="宋体" w:eastAsia="宋体" w:hAnsi="宋体" w:hint="eastAsia"/>
        </w:rPr>
        <w:t>控方便</w:t>
      </w:r>
      <w:proofErr w:type="gramEnd"/>
      <w:r>
        <w:rPr>
          <w:rFonts w:ascii="宋体" w:eastAsia="宋体" w:hAnsi="宋体" w:hint="eastAsia"/>
        </w:rPr>
        <w:t>存在不足，出现了基本Bug问题</w:t>
      </w:r>
      <w:r w:rsidR="00653D4C">
        <w:rPr>
          <w:rFonts w:ascii="宋体" w:eastAsia="宋体" w:hAnsi="宋体" w:hint="eastAsia"/>
        </w:rPr>
        <w:t>，直接导致项目培训及项目上线都比较紧张</w:t>
      </w:r>
      <w:r>
        <w:rPr>
          <w:rFonts w:ascii="宋体" w:eastAsia="宋体" w:hAnsi="宋体" w:hint="eastAsia"/>
        </w:rPr>
        <w:t>。</w:t>
      </w:r>
    </w:p>
    <w:p w14:paraId="62DA938A" w14:textId="2824471C" w:rsidR="00304D7D" w:rsidRDefault="000C3E94" w:rsidP="003D2C92">
      <w:pPr>
        <w:spacing w:line="360" w:lineRule="auto"/>
        <w:ind w:firstLineChars="200" w:firstLine="420"/>
        <w:rPr>
          <w:rFonts w:ascii="宋体" w:eastAsia="宋体" w:hAnsi="宋体"/>
        </w:rPr>
      </w:pPr>
      <w:r>
        <w:rPr>
          <w:rFonts w:ascii="宋体" w:eastAsia="宋体" w:hAnsi="宋体" w:hint="eastAsia"/>
        </w:rPr>
        <w:t>D、开发阶段数据源不一致，导致测试一直反馈问题，如：调拨业务，资产系统都有传值给OA而OA系统数据显示不全面</w:t>
      </w:r>
      <w:r w:rsidR="00C21C51">
        <w:rPr>
          <w:rFonts w:ascii="宋体" w:eastAsia="宋体" w:hAnsi="宋体" w:hint="eastAsia"/>
        </w:rPr>
        <w:t>。</w:t>
      </w:r>
    </w:p>
    <w:p w14:paraId="12C8BFDC" w14:textId="6F2357AD" w:rsidR="009230A0" w:rsidRPr="00304D7D" w:rsidRDefault="009230A0" w:rsidP="003D2C92">
      <w:pPr>
        <w:spacing w:line="360" w:lineRule="auto"/>
        <w:ind w:firstLineChars="200" w:firstLine="420"/>
        <w:rPr>
          <w:rFonts w:ascii="宋体" w:eastAsia="宋体" w:hAnsi="宋体" w:hint="eastAsia"/>
        </w:rPr>
      </w:pPr>
      <w:r>
        <w:rPr>
          <w:rFonts w:ascii="宋体" w:eastAsia="宋体" w:hAnsi="宋体" w:hint="eastAsia"/>
        </w:rPr>
        <w:t>E、测试方面</w:t>
      </w:r>
      <w:r w:rsidR="006153DE">
        <w:rPr>
          <w:rFonts w:ascii="宋体" w:eastAsia="宋体" w:hAnsi="宋体" w:hint="eastAsia"/>
        </w:rPr>
        <w:t>：由于是多个系统需要关联造数据，人员沟通反馈时间较长。</w:t>
      </w:r>
      <w:r w:rsidR="00841B40">
        <w:rPr>
          <w:rFonts w:ascii="宋体" w:eastAsia="宋体" w:hAnsi="宋体" w:hint="eastAsia"/>
        </w:rPr>
        <w:t>前期对于整个系统理解存在不足，测试的不彻底</w:t>
      </w:r>
      <w:r w:rsidR="006153DE">
        <w:rPr>
          <w:rFonts w:ascii="宋体" w:eastAsia="宋体" w:hAnsi="宋体" w:hint="eastAsia"/>
        </w:rPr>
        <w:t>。</w:t>
      </w:r>
    </w:p>
    <w:p w14:paraId="765B07B2" w14:textId="77777777" w:rsidR="003F75D2" w:rsidRPr="00F8391B" w:rsidRDefault="003F75D2" w:rsidP="003F75D2">
      <w:pPr>
        <w:spacing w:line="360" w:lineRule="auto"/>
        <w:ind w:firstLineChars="200" w:firstLine="422"/>
        <w:rPr>
          <w:rFonts w:ascii="宋体" w:eastAsia="宋体" w:hAnsi="宋体"/>
          <w:b/>
        </w:rPr>
      </w:pPr>
      <w:r w:rsidRPr="00F8391B">
        <w:rPr>
          <w:rFonts w:ascii="宋体" w:eastAsia="宋体" w:hAnsi="宋体" w:hint="eastAsia"/>
          <w:b/>
        </w:rPr>
        <w:t>2.</w:t>
      </w:r>
      <w:r>
        <w:rPr>
          <w:rFonts w:ascii="宋体" w:eastAsia="宋体" w:hAnsi="宋体" w:hint="eastAsia"/>
          <w:b/>
        </w:rPr>
        <w:t>3</w:t>
      </w:r>
      <w:r w:rsidRPr="00F8391B">
        <w:rPr>
          <w:rFonts w:ascii="宋体" w:eastAsia="宋体" w:hAnsi="宋体" w:hint="eastAsia"/>
          <w:b/>
        </w:rPr>
        <w:t>项目</w:t>
      </w:r>
      <w:r>
        <w:rPr>
          <w:rFonts w:ascii="宋体" w:eastAsia="宋体" w:hAnsi="宋体" w:hint="eastAsia"/>
          <w:b/>
        </w:rPr>
        <w:t>上线阶段</w:t>
      </w:r>
      <w:r w:rsidRPr="00F8391B">
        <w:rPr>
          <w:rFonts w:ascii="宋体" w:eastAsia="宋体" w:hAnsi="宋体" w:hint="eastAsia"/>
          <w:b/>
        </w:rPr>
        <w:t>：</w:t>
      </w:r>
    </w:p>
    <w:p w14:paraId="1D432D74" w14:textId="77777777" w:rsidR="000F4F95" w:rsidRDefault="00CA734B" w:rsidP="003D2C92">
      <w:pPr>
        <w:spacing w:line="360" w:lineRule="auto"/>
        <w:ind w:firstLineChars="200" w:firstLine="420"/>
        <w:rPr>
          <w:rFonts w:ascii="宋体" w:eastAsia="宋体" w:hAnsi="宋体"/>
        </w:rPr>
      </w:pPr>
      <w:r>
        <w:rPr>
          <w:rFonts w:ascii="宋体" w:eastAsia="宋体" w:hAnsi="宋体" w:hint="eastAsia"/>
        </w:rPr>
        <w:t>A、由于是正式环境，上线后没有与各个业务系统</w:t>
      </w:r>
      <w:proofErr w:type="gramStart"/>
      <w:r>
        <w:rPr>
          <w:rFonts w:ascii="宋体" w:eastAsia="宋体" w:hAnsi="宋体" w:hint="eastAsia"/>
        </w:rPr>
        <w:t>做相关</w:t>
      </w:r>
      <w:proofErr w:type="gramEnd"/>
      <w:r>
        <w:rPr>
          <w:rFonts w:ascii="宋体" w:eastAsia="宋体" w:hAnsi="宋体" w:hint="eastAsia"/>
        </w:rPr>
        <w:t>的联调，只是完成了理论上设置，结果发现诸如：OA没有上线、钉钉消息模板没有配置</w:t>
      </w:r>
      <w:r w:rsidR="00EF0DDD">
        <w:rPr>
          <w:rFonts w:ascii="宋体" w:eastAsia="宋体" w:hAnsi="宋体" w:hint="eastAsia"/>
        </w:rPr>
        <w:t>等不应该发生的问题。</w:t>
      </w:r>
    </w:p>
    <w:p w14:paraId="3533834C" w14:textId="77777777" w:rsidR="00EF0DDD" w:rsidRPr="00BA10E9" w:rsidRDefault="00EF0DDD" w:rsidP="003D2C92">
      <w:pPr>
        <w:spacing w:line="360" w:lineRule="auto"/>
        <w:ind w:firstLineChars="200" w:firstLine="420"/>
        <w:rPr>
          <w:rFonts w:ascii="宋体" w:eastAsia="宋体" w:hAnsi="宋体"/>
        </w:rPr>
      </w:pPr>
      <w:r>
        <w:rPr>
          <w:rFonts w:ascii="宋体" w:eastAsia="宋体" w:hAnsi="宋体" w:hint="eastAsia"/>
        </w:rPr>
        <w:t>B、上线后的初始化问题，资产数据多轮确认后导入依然存在问题、期初的设置问题（如启用签字功能）、资产编码生成问题，这些都是上线时没有特别关注。</w:t>
      </w:r>
    </w:p>
    <w:sectPr w:rsidR="00EF0DDD" w:rsidRPr="00BA1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A3CDE"/>
    <w:multiLevelType w:val="hybridMultilevel"/>
    <w:tmpl w:val="F1F4B5E2"/>
    <w:lvl w:ilvl="0" w:tplc="D58CE78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655341"/>
    <w:multiLevelType w:val="hybridMultilevel"/>
    <w:tmpl w:val="0F885BBA"/>
    <w:lvl w:ilvl="0" w:tplc="EE8860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042022947">
    <w:abstractNumId w:val="0"/>
  </w:num>
  <w:num w:numId="2" w16cid:durableId="15892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3CD"/>
    <w:rsid w:val="000313C6"/>
    <w:rsid w:val="00085997"/>
    <w:rsid w:val="000A40AA"/>
    <w:rsid w:val="000C3E94"/>
    <w:rsid w:val="000F4F95"/>
    <w:rsid w:val="0020186F"/>
    <w:rsid w:val="00223EA0"/>
    <w:rsid w:val="002440AE"/>
    <w:rsid w:val="002B624C"/>
    <w:rsid w:val="00304D7D"/>
    <w:rsid w:val="00353D2E"/>
    <w:rsid w:val="00371399"/>
    <w:rsid w:val="003D2C92"/>
    <w:rsid w:val="003F75D2"/>
    <w:rsid w:val="004A0F16"/>
    <w:rsid w:val="004D3052"/>
    <w:rsid w:val="004D3EE4"/>
    <w:rsid w:val="0056140A"/>
    <w:rsid w:val="005E0032"/>
    <w:rsid w:val="006153DE"/>
    <w:rsid w:val="00617967"/>
    <w:rsid w:val="00653D4C"/>
    <w:rsid w:val="006843CE"/>
    <w:rsid w:val="006C2CBF"/>
    <w:rsid w:val="006C7E09"/>
    <w:rsid w:val="007463B5"/>
    <w:rsid w:val="00841B40"/>
    <w:rsid w:val="008910A0"/>
    <w:rsid w:val="008D402C"/>
    <w:rsid w:val="00920B21"/>
    <w:rsid w:val="009230A0"/>
    <w:rsid w:val="009324B8"/>
    <w:rsid w:val="00A02DF0"/>
    <w:rsid w:val="00A07BC0"/>
    <w:rsid w:val="00A86333"/>
    <w:rsid w:val="00B4652E"/>
    <w:rsid w:val="00BA10E9"/>
    <w:rsid w:val="00BA5105"/>
    <w:rsid w:val="00BF43CD"/>
    <w:rsid w:val="00BF7759"/>
    <w:rsid w:val="00C21C51"/>
    <w:rsid w:val="00CA3D30"/>
    <w:rsid w:val="00CA734B"/>
    <w:rsid w:val="00D41735"/>
    <w:rsid w:val="00D43F75"/>
    <w:rsid w:val="00E278AD"/>
    <w:rsid w:val="00E37D79"/>
    <w:rsid w:val="00E71017"/>
    <w:rsid w:val="00EF0DDD"/>
    <w:rsid w:val="00F129C0"/>
    <w:rsid w:val="00F12B03"/>
    <w:rsid w:val="00F1307B"/>
    <w:rsid w:val="00F8391B"/>
    <w:rsid w:val="00F84CF4"/>
    <w:rsid w:val="00F86CE1"/>
    <w:rsid w:val="00FD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36C1"/>
  <w15:chartTrackingRefBased/>
  <w15:docId w15:val="{EB6B3632-4BE4-4076-A834-C09B7801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3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Changejet Sha</dc:creator>
  <cp:keywords/>
  <dc:description/>
  <cp:lastModifiedBy>Administrator</cp:lastModifiedBy>
  <cp:revision>2</cp:revision>
  <dcterms:created xsi:type="dcterms:W3CDTF">2022-06-21T03:08:00Z</dcterms:created>
  <dcterms:modified xsi:type="dcterms:W3CDTF">2022-06-21T03:08:00Z</dcterms:modified>
</cp:coreProperties>
</file>